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D1" w:rsidRDefault="003B04C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Losung und </w:t>
      </w:r>
      <w:proofErr w:type="spellStart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Lehrtext</w:t>
      </w:r>
      <w:proofErr w:type="spellEnd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für Donnerstag, 7. Mai 2020</w:t>
      </w:r>
    </w:p>
    <w:p w:rsidR="003B04C1" w:rsidRDefault="003B04C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Du bist ein Gott der Vergebung, gnädig und barmherzig, langmütig und reich an Güte. </w:t>
      </w: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</w:r>
      <w:proofErr w:type="spellStart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Nehemia</w:t>
      </w:r>
      <w:proofErr w:type="spellEnd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9,17</w:t>
      </w:r>
    </w:p>
    <w:p w:rsidR="003B04C1" w:rsidRDefault="003B04C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Sind wir untreu, so bleibt er treu; denn er kann sich selbst nicht verleugnen. </w:t>
      </w: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2.Timotheus 2,13</w:t>
      </w:r>
    </w:p>
    <w:p w:rsidR="0030238E" w:rsidRDefault="00254985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ein gewaltiges Gebet, das die Leviten Jeschua,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Kadmiel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Haschabneja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Scherebja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Petachja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anstimmen. Ein Bußgebet für die </w:t>
      </w:r>
      <w:r w:rsidR="0030238E">
        <w:rPr>
          <w:rFonts w:ascii="Times New Roman" w:hAnsi="Times New Roman" w:cs="Times New Roman"/>
          <w:sz w:val="24"/>
          <w:szCs w:val="24"/>
        </w:rPr>
        <w:t>Schuld des Volkes Israel - von der Wüstenwanderung</w:t>
      </w:r>
      <w:r w:rsidR="00511F60">
        <w:rPr>
          <w:rFonts w:ascii="Times New Roman" w:hAnsi="Times New Roman" w:cs="Times New Roman"/>
          <w:sz w:val="24"/>
          <w:szCs w:val="24"/>
        </w:rPr>
        <w:t xml:space="preserve"> -</w:t>
      </w:r>
      <w:r w:rsidR="0030238E">
        <w:rPr>
          <w:rFonts w:ascii="Times New Roman" w:hAnsi="Times New Roman" w:cs="Times New Roman"/>
          <w:sz w:val="24"/>
          <w:szCs w:val="24"/>
        </w:rPr>
        <w:t xml:space="preserve"> weg aus Ägypten in das Land der Verheißung </w:t>
      </w:r>
      <w:r w:rsidR="00511F60">
        <w:rPr>
          <w:rFonts w:ascii="Times New Roman" w:hAnsi="Times New Roman" w:cs="Times New Roman"/>
          <w:sz w:val="24"/>
          <w:szCs w:val="24"/>
        </w:rPr>
        <w:t xml:space="preserve">- </w:t>
      </w:r>
      <w:r w:rsidR="0030238E">
        <w:rPr>
          <w:rFonts w:ascii="Times New Roman" w:hAnsi="Times New Roman" w:cs="Times New Roman"/>
          <w:sz w:val="24"/>
          <w:szCs w:val="24"/>
        </w:rPr>
        <w:t xml:space="preserve">bis zu dem Tag, an </w:t>
      </w:r>
      <w:r w:rsidR="00511F60">
        <w:rPr>
          <w:rFonts w:ascii="Times New Roman" w:hAnsi="Times New Roman" w:cs="Times New Roman"/>
          <w:sz w:val="24"/>
          <w:szCs w:val="24"/>
        </w:rPr>
        <w:t xml:space="preserve">dem </w:t>
      </w:r>
      <w:r w:rsidR="0030238E">
        <w:rPr>
          <w:rFonts w:ascii="Times New Roman" w:hAnsi="Times New Roman" w:cs="Times New Roman"/>
          <w:sz w:val="24"/>
          <w:szCs w:val="24"/>
        </w:rPr>
        <w:t xml:space="preserve">das Volk aus der babylonischen Gefangenschaft heimkehren darf in das gelobte Land. Es ist eine </w:t>
      </w:r>
      <w:r w:rsidR="00511F60">
        <w:rPr>
          <w:rFonts w:ascii="Times New Roman" w:hAnsi="Times New Roman" w:cs="Times New Roman"/>
          <w:sz w:val="24"/>
          <w:szCs w:val="24"/>
        </w:rPr>
        <w:t xml:space="preserve">viele Jahrhunderte umfassende </w:t>
      </w:r>
      <w:r w:rsidR="0030238E">
        <w:rPr>
          <w:rFonts w:ascii="Times New Roman" w:hAnsi="Times New Roman" w:cs="Times New Roman"/>
          <w:sz w:val="24"/>
          <w:szCs w:val="24"/>
        </w:rPr>
        <w:t>Geschichte von Schuld und Sühne, von Strafe und Errettung. Während Israel ein ums andere Mal untreu wird, bleibt Gott sich selber treu. Er ist, der er ist: Gnädig, barmherzig, langmütig</w:t>
      </w:r>
      <w:r w:rsidR="00511F60">
        <w:rPr>
          <w:rFonts w:ascii="Times New Roman" w:hAnsi="Times New Roman" w:cs="Times New Roman"/>
          <w:sz w:val="24"/>
          <w:szCs w:val="24"/>
        </w:rPr>
        <w:t xml:space="preserve"> und reich an Güte. Darum, ja, darum</w:t>
      </w:r>
      <w:r w:rsidR="0030238E">
        <w:rPr>
          <w:rFonts w:ascii="Times New Roman" w:hAnsi="Times New Roman" w:cs="Times New Roman"/>
          <w:sz w:val="24"/>
          <w:szCs w:val="24"/>
        </w:rPr>
        <w:t xml:space="preserve"> kann, darf und soll Israel </w:t>
      </w:r>
      <w:r w:rsidR="00511F60">
        <w:rPr>
          <w:rFonts w:ascii="Times New Roman" w:hAnsi="Times New Roman" w:cs="Times New Roman"/>
          <w:sz w:val="24"/>
          <w:szCs w:val="24"/>
        </w:rPr>
        <w:t xml:space="preserve">entschlossen </w:t>
      </w:r>
      <w:r w:rsidR="0030238E">
        <w:rPr>
          <w:rFonts w:ascii="Times New Roman" w:hAnsi="Times New Roman" w:cs="Times New Roman"/>
          <w:sz w:val="24"/>
          <w:szCs w:val="24"/>
        </w:rPr>
        <w:t xml:space="preserve">umkehren zu seinem Gott – er wird sich seinem Flehen nicht verschließen.  </w:t>
      </w:r>
    </w:p>
    <w:p w:rsidR="0030238E" w:rsidRDefault="0030238E" w:rsidP="0025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8E" w:rsidRDefault="0030238E" w:rsidP="0025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Betrachten wir die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 xml:space="preserve"> Eigenschaft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>Gott</w:t>
      </w:r>
      <w:r>
        <w:rPr>
          <w:rFonts w:ascii="Times New Roman" w:hAnsi="Times New Roman" w:cs="Times New Roman"/>
          <w:sz w:val="24"/>
          <w:szCs w:val="24"/>
        </w:rPr>
        <w:t xml:space="preserve">es, die im Gebet der Leviten hervorgehoben werden – sie waren nicht nur damals die Hoffnung Israels, sie sind auch heute unser Trost als seine Gemeinde. Zuerst wird die Gnade Gottes herausgestellt: Gott ist gnädig!   </w:t>
      </w:r>
    </w:p>
    <w:p w:rsidR="00254985" w:rsidRPr="003B04C1" w:rsidRDefault="0030238E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Gnade, da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>s Wort ist aus dem Sprachgebrauch der Kirche nicht wegzudenken – und doch ist es ein seltenes, schwer erklärbares Wort.</w:t>
      </w:r>
    </w:p>
    <w:p w:rsidR="00254985" w:rsidRPr="003B04C1" w:rsidRDefault="00254985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In der Sprache der Bibel – besonders im Neuen Testament - bezeichnet Gnade ein Verhalten, das Dankbarkeit und Freude hervorruft. </w:t>
      </w:r>
    </w:p>
    <w:p w:rsidR="00254985" w:rsidRPr="003B04C1" w:rsidRDefault="00254985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Gnade ist deshalb viel mehr als </w:t>
      </w:r>
      <w:r w:rsidR="0030238E">
        <w:rPr>
          <w:rFonts w:ascii="Times New Roman" w:hAnsi="Times New Roman" w:cs="Times New Roman"/>
          <w:sz w:val="24"/>
          <w:szCs w:val="24"/>
        </w:rPr>
        <w:t xml:space="preserve">ein 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Gefühl, Gnade ist ein Handeln! Gott ist gnädig, das heißt: Gott wendet sich einem 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Volk oder einem 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Menschen zu und tut ihm Gutes, so dass 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dieses Volk oder </w:t>
      </w:r>
      <w:r w:rsidRPr="003B04C1">
        <w:rPr>
          <w:rFonts w:ascii="Times New Roman" w:eastAsia="Calibri" w:hAnsi="Times New Roman" w:cs="Times New Roman"/>
          <w:sz w:val="24"/>
          <w:szCs w:val="24"/>
        </w:rPr>
        <w:t>dieser Mensch froh wird und Gott danken kann.</w:t>
      </w:r>
    </w:p>
    <w:p w:rsidR="00254985" w:rsidRPr="003B04C1" w:rsidRDefault="00511F60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Mitleid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 xml:space="preserve"> allein macht einen Hungernden nicht satt und einen Kranken nicht gesund. Erst wenn dieses Gefühl zu einem Tun wird, wenn ich </w:t>
      </w:r>
      <w:r>
        <w:rPr>
          <w:rFonts w:ascii="Times New Roman" w:eastAsia="Calibri" w:hAnsi="Times New Roman" w:cs="Times New Roman"/>
          <w:sz w:val="24"/>
          <w:szCs w:val="24"/>
        </w:rPr>
        <w:t>also dem Hungernden Brot gebe oder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 xml:space="preserve"> für den Kranken Medizi</w:t>
      </w:r>
      <w:r>
        <w:rPr>
          <w:rFonts w:ascii="Times New Roman" w:eastAsia="Calibri" w:hAnsi="Times New Roman" w:cs="Times New Roman"/>
          <w:sz w:val="24"/>
          <w:szCs w:val="24"/>
        </w:rPr>
        <w:t>n kaufe, kann er satt werden, bzw.</w:t>
      </w:r>
      <w:r w:rsidR="00254985" w:rsidRPr="003B04C1">
        <w:rPr>
          <w:rFonts w:ascii="Times New Roman" w:eastAsia="Calibri" w:hAnsi="Times New Roman" w:cs="Times New Roman"/>
          <w:sz w:val="24"/>
          <w:szCs w:val="24"/>
        </w:rPr>
        <w:t xml:space="preserve"> gesund. Dieses Tun nennt die Bibel Gnade – und die gnädige Zuwendung Gottes schenkt Freude und Dankbarkeit. </w:t>
      </w:r>
    </w:p>
    <w:p w:rsidR="00254985" w:rsidRPr="003B04C1" w:rsidRDefault="00254985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Viele Menschen weinen viele Tränen um das schlimme Schicksal der 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vielen </w:t>
      </w:r>
      <w:r w:rsidRPr="003B04C1">
        <w:rPr>
          <w:rFonts w:ascii="Times New Roman" w:eastAsia="Calibri" w:hAnsi="Times New Roman" w:cs="Times New Roman"/>
          <w:sz w:val="24"/>
          <w:szCs w:val="24"/>
        </w:rPr>
        <w:t>a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usgebeuteten Kinder, die in </w:t>
      </w:r>
      <w:r w:rsidRPr="003B04C1">
        <w:rPr>
          <w:rFonts w:ascii="Times New Roman" w:eastAsia="Calibri" w:hAnsi="Times New Roman" w:cs="Times New Roman"/>
          <w:sz w:val="24"/>
          <w:szCs w:val="24"/>
        </w:rPr>
        <w:t>Asien Teppiche knüpfen</w:t>
      </w:r>
      <w:r w:rsidR="00511F60">
        <w:rPr>
          <w:rFonts w:ascii="Times New Roman" w:eastAsia="Calibri" w:hAnsi="Times New Roman" w:cs="Times New Roman"/>
          <w:sz w:val="24"/>
          <w:szCs w:val="24"/>
        </w:rPr>
        <w:t>,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bis ihre schwachen Rücken gebeugt, ihre Finger verkrümmt und ihre Lungen von den Textilfaser</w:t>
      </w:r>
      <w:r w:rsidR="0030238E">
        <w:rPr>
          <w:rFonts w:ascii="Times New Roman" w:hAnsi="Times New Roman" w:cs="Times New Roman"/>
          <w:sz w:val="24"/>
          <w:szCs w:val="24"/>
        </w:rPr>
        <w:t>n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angegriffen sind – und kaufen die Teppiche 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dann </w:t>
      </w:r>
      <w:r w:rsidRPr="003B04C1">
        <w:rPr>
          <w:rFonts w:ascii="Times New Roman" w:eastAsia="Calibri" w:hAnsi="Times New Roman" w:cs="Times New Roman"/>
          <w:sz w:val="24"/>
          <w:szCs w:val="24"/>
        </w:rPr>
        <w:t>trotzdem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 im Möbelhaus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1F60">
        <w:rPr>
          <w:rFonts w:ascii="Times New Roman" w:eastAsia="Calibri" w:hAnsi="Times New Roman" w:cs="Times New Roman"/>
          <w:sz w:val="24"/>
          <w:szCs w:val="24"/>
        </w:rPr>
        <w:t>weil sie so schön billig sind</w:t>
      </w:r>
      <w:r w:rsidRPr="003B04C1">
        <w:rPr>
          <w:rFonts w:ascii="Times New Roman" w:eastAsia="Calibri" w:hAnsi="Times New Roman" w:cs="Times New Roman"/>
          <w:sz w:val="24"/>
          <w:szCs w:val="24"/>
        </w:rPr>
        <w:t>. Ihr Mitleid ändert nichts!</w:t>
      </w:r>
    </w:p>
    <w:p w:rsidR="00254985" w:rsidRPr="003B04C1" w:rsidRDefault="00254985" w:rsidP="0025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>Anders das Mitle</w:t>
      </w:r>
      <w:r w:rsidR="0030238E">
        <w:rPr>
          <w:rFonts w:ascii="Times New Roman" w:hAnsi="Times New Roman" w:cs="Times New Roman"/>
          <w:sz w:val="24"/>
          <w:szCs w:val="24"/>
        </w:rPr>
        <w:t>id G</w:t>
      </w:r>
      <w:r w:rsidR="00511F60">
        <w:rPr>
          <w:rFonts w:ascii="Times New Roman" w:hAnsi="Times New Roman" w:cs="Times New Roman"/>
          <w:sz w:val="24"/>
          <w:szCs w:val="24"/>
        </w:rPr>
        <w:t xml:space="preserve">ottes, das 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nicht von seiner </w:t>
      </w:r>
      <w:r w:rsidR="0030238E">
        <w:rPr>
          <w:rFonts w:ascii="Times New Roman" w:hAnsi="Times New Roman" w:cs="Times New Roman"/>
          <w:sz w:val="24"/>
          <w:szCs w:val="24"/>
        </w:rPr>
        <w:t>tätigen</w:t>
      </w:r>
      <w:r w:rsidR="00511F60">
        <w:rPr>
          <w:rFonts w:ascii="Times New Roman" w:hAnsi="Times New Roman" w:cs="Times New Roman"/>
          <w:sz w:val="24"/>
          <w:szCs w:val="24"/>
        </w:rPr>
        <w:t>, rettenden</w:t>
      </w:r>
      <w:r w:rsidR="0030238E">
        <w:rPr>
          <w:rFonts w:ascii="Times New Roman" w:hAnsi="Times New Roman" w:cs="Times New Roman"/>
          <w:sz w:val="24"/>
          <w:szCs w:val="24"/>
        </w:rPr>
        <w:t xml:space="preserve"> </w:t>
      </w:r>
      <w:r w:rsidRPr="003B04C1">
        <w:rPr>
          <w:rFonts w:ascii="Times New Roman" w:eastAsia="Calibri" w:hAnsi="Times New Roman" w:cs="Times New Roman"/>
          <w:sz w:val="24"/>
          <w:szCs w:val="24"/>
        </w:rPr>
        <w:t>Gnade zu trennen</w:t>
      </w:r>
      <w:r w:rsidR="00511F60">
        <w:rPr>
          <w:rFonts w:ascii="Times New Roman" w:eastAsia="Calibri" w:hAnsi="Times New Roman" w:cs="Times New Roman"/>
          <w:sz w:val="24"/>
          <w:szCs w:val="24"/>
        </w:rPr>
        <w:t xml:space="preserve"> ist</w:t>
      </w:r>
      <w:r w:rsidRPr="003B04C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54985" w:rsidRDefault="00254985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C1" w:rsidRPr="003B04C1" w:rsidRDefault="0030238E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Gott ist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barmhe</w:t>
      </w:r>
      <w:r>
        <w:rPr>
          <w:rFonts w:ascii="Times New Roman" w:hAnsi="Times New Roman" w:cs="Times New Roman"/>
          <w:sz w:val="24"/>
          <w:szCs w:val="24"/>
        </w:rPr>
        <w:t>rzig, so fahren die Beter fort. Das bedeutet: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Got</w:t>
      </w:r>
      <w:r>
        <w:rPr>
          <w:rFonts w:ascii="Times New Roman" w:hAnsi="Times New Roman" w:cs="Times New Roman"/>
          <w:sz w:val="24"/>
          <w:szCs w:val="24"/>
        </w:rPr>
        <w:t>t hat ein großes Herz für uns Menschen!</w:t>
      </w:r>
    </w:p>
    <w:p w:rsidR="00B17F63" w:rsidRDefault="0030238E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</w:t>
      </w:r>
      <w:r w:rsidR="00CD21F7">
        <w:rPr>
          <w:rFonts w:ascii="Times New Roman" w:hAnsi="Times New Roman" w:cs="Times New Roman"/>
          <w:sz w:val="24"/>
          <w:szCs w:val="24"/>
        </w:rPr>
        <w:t>Ungläubige über Gott sprechen, dann sagen sie</w:t>
      </w:r>
      <w:r w:rsidR="00B17F63">
        <w:rPr>
          <w:rFonts w:ascii="Times New Roman" w:hAnsi="Times New Roman" w:cs="Times New Roman"/>
          <w:sz w:val="24"/>
          <w:szCs w:val="24"/>
        </w:rPr>
        <w:t xml:space="preserve"> </w:t>
      </w:r>
      <w:r w:rsidR="00511F60">
        <w:rPr>
          <w:rFonts w:ascii="Times New Roman" w:hAnsi="Times New Roman" w:cs="Times New Roman"/>
          <w:sz w:val="24"/>
          <w:szCs w:val="24"/>
        </w:rPr>
        <w:t xml:space="preserve">oft </w:t>
      </w:r>
      <w:r w:rsidR="00B17F63">
        <w:rPr>
          <w:rFonts w:ascii="Times New Roman" w:hAnsi="Times New Roman" w:cs="Times New Roman"/>
          <w:sz w:val="24"/>
          <w:szCs w:val="24"/>
        </w:rPr>
        <w:t xml:space="preserve">sinngemäß: Die Christen verehren ein allmächtiges „höheres Wesen“, einen freundlichen (oder auch weniger freundlichen) Tyrannen. Sie unterwerfen sich einem </w:t>
      </w:r>
      <w:r w:rsidR="00511F60">
        <w:rPr>
          <w:rFonts w:ascii="Times New Roman" w:hAnsi="Times New Roman" w:cs="Times New Roman"/>
          <w:sz w:val="24"/>
          <w:szCs w:val="24"/>
        </w:rPr>
        <w:t>„</w:t>
      </w:r>
      <w:r w:rsidR="00B17F63">
        <w:rPr>
          <w:rFonts w:ascii="Times New Roman" w:hAnsi="Times New Roman" w:cs="Times New Roman"/>
          <w:sz w:val="24"/>
          <w:szCs w:val="24"/>
        </w:rPr>
        <w:t>himmlischen Diktator</w:t>
      </w:r>
      <w:r w:rsidR="00511F60">
        <w:rPr>
          <w:rFonts w:ascii="Times New Roman" w:hAnsi="Times New Roman" w:cs="Times New Roman"/>
          <w:sz w:val="24"/>
          <w:szCs w:val="24"/>
        </w:rPr>
        <w:t>“</w:t>
      </w:r>
      <w:r w:rsidR="00B17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4C1" w:rsidRPr="003B04C1" w:rsidRDefault="00B17F63" w:rsidP="00B17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Woher auch immer viele Atheisten diese „Weisheiten“ nehmen – das hat rein gar nichts mit dem zu tun, was die Bibel über Gott sagt. Gewiss: Wir glauben an „Gott, den Vater, den Allmächtigen“, aber der Allmächtige ist eben auch „unser Vater“! Nicht ein aufgezogenes „Macht-Ding“, das alles aus dem Weg räumt, was ihm nicht passt!   </w:t>
      </w:r>
      <w:r w:rsidR="00CD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C1" w:rsidRPr="003B04C1" w:rsidRDefault="00B17F63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Gott ist der, der Mitleid mit unse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>ren Sc</w:t>
      </w:r>
      <w:r>
        <w:rPr>
          <w:rFonts w:ascii="Times New Roman" w:eastAsia="Calibri" w:hAnsi="Times New Roman" w:cs="Times New Roman"/>
          <w:sz w:val="24"/>
          <w:szCs w:val="24"/>
        </w:rPr>
        <w:t>hwächen und Sorgen hat, der uns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ins Herz geschlossen hat und mit uns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leidet, wenn es uns schlecht geht!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04C1" w:rsidRPr="003B04C1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4C1" w:rsidRPr="003B04C1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>Weil Gott barmherzig und gnädig ist, darum hat er Geduld mit uns</w:t>
      </w:r>
      <w:r w:rsidR="007E2003">
        <w:rPr>
          <w:rFonts w:ascii="Times New Roman" w:eastAsia="Calibri" w:hAnsi="Times New Roman" w:cs="Times New Roman"/>
          <w:sz w:val="24"/>
          <w:szCs w:val="24"/>
        </w:rPr>
        <w:t>, er ist langmütig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04C1" w:rsidRPr="003B04C1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lastRenderedPageBreak/>
        <w:t>Geduld ist eine Eigenschaft, die heute den meisten Menschen fehlt: „Ich will al</w:t>
      </w:r>
      <w:r w:rsidR="00B17F63">
        <w:rPr>
          <w:rFonts w:ascii="Times New Roman" w:eastAsia="Calibri" w:hAnsi="Times New Roman" w:cs="Times New Roman"/>
          <w:sz w:val="24"/>
          <w:szCs w:val="24"/>
        </w:rPr>
        <w:t>les – und ich will es sofort!“,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diese Haltung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 bestimmt unsere Zeit</w:t>
      </w:r>
      <w:r w:rsidRPr="003B04C1">
        <w:rPr>
          <w:rFonts w:ascii="Times New Roman" w:eastAsia="Calibri" w:hAnsi="Times New Roman" w:cs="Times New Roman"/>
          <w:sz w:val="24"/>
          <w:szCs w:val="24"/>
        </w:rPr>
        <w:t>.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 Ich fürchte, daran kann auch Corona nichts ändern. </w:t>
      </w:r>
      <w:r w:rsidR="00511F60">
        <w:rPr>
          <w:rFonts w:ascii="Times New Roman" w:eastAsia="Calibri" w:hAnsi="Times New Roman" w:cs="Times New Roman"/>
          <w:sz w:val="24"/>
          <w:szCs w:val="24"/>
        </w:rPr>
        <w:t>Ich fürchte eher das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 Gegenteil: Die Zwangspause wird vermutlich dazu führen, dass die Leute hinter her noch mehr Tempo, noch mehr Eile, noch mehr Unruhe entwickeln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– und noch nervöser bei Hindernissen werden, die sich ihnen in den Weg stellen. </w:t>
      </w:r>
      <w:r w:rsidR="00511F60">
        <w:rPr>
          <w:rFonts w:ascii="Times New Roman" w:eastAsia="Calibri" w:hAnsi="Times New Roman" w:cs="Times New Roman"/>
          <w:sz w:val="24"/>
          <w:szCs w:val="24"/>
        </w:rPr>
        <w:t>Es gilt soviel auf- und nachzuholen!</w:t>
      </w:r>
    </w:p>
    <w:p w:rsidR="003B04C1" w:rsidRPr="003B04C1" w:rsidRDefault="00511F6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Unsere Ungeduld ist das Ergebnis eines sehr langen Prozesses, man schüttelt sie nicht einfach ab, wie der sprichwörtliche Hund das sprichwörtliche Wasser! 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>Unser</w:t>
      </w:r>
      <w:r w:rsidR="00B17F63">
        <w:rPr>
          <w:rFonts w:ascii="Times New Roman" w:eastAsia="Calibri" w:hAnsi="Times New Roman" w:cs="Times New Roman"/>
          <w:sz w:val="24"/>
          <w:szCs w:val="24"/>
        </w:rPr>
        <w:t>e technischen Möglichkeiten hab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>en Geduld unnötig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 gemacht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>, wir brauchen nicht mehr zu warten:</w:t>
      </w:r>
    </w:p>
    <w:p w:rsidR="003B04C1" w:rsidRPr="003B04C1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>Frisches Obst und Gemüse stehen ganzjährig zur Verfügung – wir müssen uns nicht gedulden, bis sie bei uns reif werden, wir gehen einfach in den Supermarkt.</w:t>
      </w:r>
      <w:r w:rsidR="00B17F63">
        <w:rPr>
          <w:rFonts w:ascii="Times New Roman" w:eastAsia="Calibri" w:hAnsi="Times New Roman" w:cs="Times New Roman"/>
          <w:sz w:val="24"/>
          <w:szCs w:val="24"/>
        </w:rPr>
        <w:t xml:space="preserve"> Ja, selbst in einer Zeit wie dieser haben wir Überfluss – mit „wir“ meine ich uns Deutsche! 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4C1" w:rsidRPr="003B04C1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Wir kommunizieren in Echtzeit </w:t>
      </w:r>
      <w:r w:rsidR="003424EC">
        <w:rPr>
          <w:rFonts w:ascii="Times New Roman" w:eastAsia="Calibri" w:hAnsi="Times New Roman" w:cs="Times New Roman"/>
          <w:sz w:val="24"/>
          <w:szCs w:val="24"/>
        </w:rPr>
        <w:t xml:space="preserve">mit der ganzen Welt </w:t>
      </w:r>
      <w:r>
        <w:rPr>
          <w:rFonts w:ascii="Times New Roman" w:eastAsia="Calibri" w:hAnsi="Times New Roman" w:cs="Times New Roman"/>
          <w:sz w:val="24"/>
          <w:szCs w:val="24"/>
        </w:rPr>
        <w:t>– wer wartet schon heute noch zwei Woc</w:t>
      </w:r>
      <w:r w:rsidR="003424EC">
        <w:rPr>
          <w:rFonts w:ascii="Times New Roman" w:eastAsia="Calibri" w:hAnsi="Times New Roman" w:cs="Times New Roman"/>
          <w:sz w:val="24"/>
          <w:szCs w:val="24"/>
        </w:rPr>
        <w:t>hen auf einen Brief aus Übersee?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4C1" w:rsidRPr="003B04C1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Bücher, Kleider, Schminkartikel liefert Amazon – dem Prime-Kunden sogar garantiert am nächsten Tag! </w:t>
      </w:r>
    </w:p>
    <w:p w:rsidR="003424EC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 Bauprojekte? 800 Jahre wurde am Kölner Dom gebaut – selbst dem Land Berlin wird es schwer</w:t>
      </w:r>
      <w:r w:rsidR="003424EC">
        <w:rPr>
          <w:rFonts w:ascii="Times New Roman" w:eastAsia="Calibri" w:hAnsi="Times New Roman" w:cs="Times New Roman"/>
          <w:sz w:val="24"/>
          <w:szCs w:val="24"/>
        </w:rPr>
        <w:t xml:space="preserve"> fallen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das mit dem Flughafen Tegel zu toppen! </w:t>
      </w:r>
    </w:p>
    <w:p w:rsidR="00E52FD0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Was früher Jahrzehnte dauerte, ist heute die Sache von Monaten.   </w:t>
      </w:r>
    </w:p>
    <w:p w:rsidR="00E52FD0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4C1" w:rsidRPr="003B04C1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Und 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>alles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Traumhaus, Gucci-Tasche, Spitzenhandy und vieles </w:t>
      </w:r>
      <w:r w:rsidR="003424EC">
        <w:rPr>
          <w:rFonts w:ascii="Times New Roman" w:eastAsia="Calibri" w:hAnsi="Times New Roman" w:cs="Times New Roman"/>
          <w:sz w:val="24"/>
          <w:szCs w:val="24"/>
        </w:rPr>
        <w:t xml:space="preserve">andere </w:t>
      </w:r>
      <w:r>
        <w:rPr>
          <w:rFonts w:ascii="Times New Roman" w:eastAsia="Calibri" w:hAnsi="Times New Roman" w:cs="Times New Roman"/>
          <w:sz w:val="24"/>
          <w:szCs w:val="24"/>
        </w:rPr>
        <w:t>mehr lässt sich sofort</w:t>
      </w:r>
      <w:r w:rsidR="00965998">
        <w:rPr>
          <w:rFonts w:ascii="Times New Roman" w:hAnsi="Times New Roman" w:cs="Times New Roman"/>
          <w:sz w:val="24"/>
          <w:szCs w:val="24"/>
        </w:rPr>
        <w:t xml:space="preserve"> auf K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redit finanzieren! </w:t>
      </w:r>
    </w:p>
    <w:p w:rsidR="00E52FD0" w:rsidRDefault="00965998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 wird Angst bei der Vorstellung, </w:t>
      </w:r>
      <w:r w:rsidR="00381459">
        <w:rPr>
          <w:rFonts w:ascii="Times New Roman" w:hAnsi="Times New Roman" w:cs="Times New Roman"/>
          <w:sz w:val="24"/>
          <w:szCs w:val="24"/>
        </w:rPr>
        <w:t>wie viele Menschen jetzt in den</w:t>
      </w:r>
      <w:r>
        <w:rPr>
          <w:rFonts w:ascii="Times New Roman" w:hAnsi="Times New Roman" w:cs="Times New Roman"/>
          <w:sz w:val="24"/>
          <w:szCs w:val="24"/>
        </w:rPr>
        <w:t xml:space="preserve"> Ruin stürzen: Sie haben sich für die Gründung einer Firma, den Bau eines Hauses oder den Kauf eines Familienautos hoch verschuldet in der Erwartung: M</w:t>
      </w:r>
      <w:r w:rsidR="00381459">
        <w:rPr>
          <w:rFonts w:ascii="Times New Roman" w:hAnsi="Times New Roman" w:cs="Times New Roman"/>
          <w:sz w:val="24"/>
          <w:szCs w:val="24"/>
        </w:rPr>
        <w:t xml:space="preserve">it einem sicheren Einkommen </w:t>
      </w:r>
      <w:r>
        <w:rPr>
          <w:rFonts w:ascii="Times New Roman" w:hAnsi="Times New Roman" w:cs="Times New Roman"/>
          <w:sz w:val="24"/>
          <w:szCs w:val="24"/>
        </w:rPr>
        <w:t xml:space="preserve">kann ich das </w:t>
      </w:r>
      <w:r w:rsidR="00381459">
        <w:rPr>
          <w:rFonts w:ascii="Times New Roman" w:hAnsi="Times New Roman" w:cs="Times New Roman"/>
          <w:sz w:val="24"/>
          <w:szCs w:val="24"/>
        </w:rPr>
        <w:t>alles abbezahlen</w:t>
      </w:r>
      <w:r>
        <w:rPr>
          <w:rFonts w:ascii="Times New Roman" w:hAnsi="Times New Roman" w:cs="Times New Roman"/>
          <w:sz w:val="24"/>
          <w:szCs w:val="24"/>
        </w:rPr>
        <w:t xml:space="preserve">! Jetzt aber macht der </w:t>
      </w:r>
      <w:r w:rsidR="00381459">
        <w:rPr>
          <w:rFonts w:ascii="Times New Roman" w:hAnsi="Times New Roman" w:cs="Times New Roman"/>
          <w:sz w:val="24"/>
          <w:szCs w:val="24"/>
        </w:rPr>
        <w:t xml:space="preserve">wirtschaftliche Alptraum, der mit der Pandemie einhergeht, </w:t>
      </w:r>
      <w:r>
        <w:rPr>
          <w:rFonts w:ascii="Times New Roman" w:hAnsi="Times New Roman" w:cs="Times New Roman"/>
          <w:sz w:val="24"/>
          <w:szCs w:val="24"/>
        </w:rPr>
        <w:t>all ihre Hoffnungen zunichte.</w:t>
      </w:r>
      <w:r w:rsidR="00E5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C1" w:rsidRPr="003B04C1" w:rsidRDefault="00E52FD0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Problem selbst aber, hat nicht mit Covid19 begonnen, sondern ist älter: Es wird nicht mehr geduldig gespart, um ein teures Projekt dann anzugehen, wenn man das Kapital beieinander hat – sondern man setzt </w:t>
      </w:r>
      <w:r w:rsidR="003424EC">
        <w:rPr>
          <w:rFonts w:ascii="Times New Roman" w:hAnsi="Times New Roman" w:cs="Times New Roman"/>
          <w:sz w:val="24"/>
          <w:szCs w:val="24"/>
        </w:rPr>
        <w:t>es möglichst gleich um: auf Kredit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4EC">
        <w:rPr>
          <w:rFonts w:ascii="Times New Roman" w:hAnsi="Times New Roman" w:cs="Times New Roman"/>
          <w:sz w:val="24"/>
          <w:szCs w:val="24"/>
        </w:rPr>
        <w:t xml:space="preserve"> Das ist KEIN Vorwurf an den Einzelnen, es ist ein gesellschaftliches Problem. Der Druck ist enorm: Heute! musst du als Geschäftsmann in die Zukunft investieren! Heute! musst du deiner Familie Komfort verschaffen! Heute! muss der Bund zig Milliarden Euro ausgeben – ohne dass vorher ein wirklicher Plan gemacht wurde, wofür und wie genau – von einer abschließenden Wirksamkeitskontrolle ganz zu schweigen!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04C1" w:rsidRPr="003B04C1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4EC" w:rsidRDefault="00E52FD0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wir es wollen oder nicht</w:t>
      </w:r>
      <w:r w:rsidR="003424EC">
        <w:rPr>
          <w:rFonts w:ascii="Times New Roman" w:hAnsi="Times New Roman" w:cs="Times New Roman"/>
          <w:sz w:val="24"/>
          <w:szCs w:val="24"/>
        </w:rPr>
        <w:t>, ob es zur vorherrschenden Philosophie oder zur gelebten „Wirklichkeit“ passt oder nicht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599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MÜSSEN 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lernen, </w:t>
      </w:r>
      <w:r w:rsidR="00965998">
        <w:rPr>
          <w:rFonts w:ascii="Times New Roman" w:hAnsi="Times New Roman" w:cs="Times New Roman"/>
          <w:sz w:val="24"/>
          <w:szCs w:val="24"/>
        </w:rPr>
        <w:t>mit uns, mit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anderen</w:t>
      </w:r>
      <w:r w:rsidR="00965998">
        <w:rPr>
          <w:rFonts w:ascii="Times New Roman" w:hAnsi="Times New Roman" w:cs="Times New Roman"/>
          <w:sz w:val="24"/>
          <w:szCs w:val="24"/>
        </w:rPr>
        <w:t xml:space="preserve"> und mit den äußeren Umständen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geduldig zu sein.</w:t>
      </w:r>
      <w:r w:rsidR="00965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 Corona-Krise mahnt uns: Geduld ist buchstäblich lebenswichtig! </w:t>
      </w:r>
    </w:p>
    <w:p w:rsidR="003424EC" w:rsidRDefault="003424EC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zwei Beispielen unserer Tage erklärt: </w:t>
      </w:r>
      <w:r w:rsidR="00965998">
        <w:rPr>
          <w:rFonts w:ascii="Times New Roman" w:hAnsi="Times New Roman" w:cs="Times New Roman"/>
          <w:sz w:val="24"/>
          <w:szCs w:val="24"/>
        </w:rPr>
        <w:t>Überstürzte Entscheidungen, was die Öffnung von Geschäften und Schulen betrifft, können jetzt fatale Folgen habe</w:t>
      </w:r>
      <w:r w:rsidR="00E52FD0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3B04C1" w:rsidRDefault="00E52FD0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Manche Christen meinen: Nun</w:t>
      </w:r>
      <w:r w:rsidR="00965998">
        <w:rPr>
          <w:rFonts w:ascii="Times New Roman" w:hAnsi="Times New Roman" w:cs="Times New Roman"/>
          <w:sz w:val="24"/>
          <w:szCs w:val="24"/>
        </w:rPr>
        <w:t>, wo öffentliche Gottesdienste wieder er</w:t>
      </w:r>
      <w:r>
        <w:rPr>
          <w:rFonts w:ascii="Times New Roman" w:hAnsi="Times New Roman" w:cs="Times New Roman"/>
          <w:sz w:val="24"/>
          <w:szCs w:val="24"/>
        </w:rPr>
        <w:t>laubt sind,</w:t>
      </w:r>
      <w:r w:rsidR="00965998">
        <w:rPr>
          <w:rFonts w:ascii="Times New Roman" w:hAnsi="Times New Roman" w:cs="Times New Roman"/>
          <w:sz w:val="24"/>
          <w:szCs w:val="24"/>
        </w:rPr>
        <w:t xml:space="preserve"> </w:t>
      </w:r>
      <w:r w:rsidR="007D2314">
        <w:rPr>
          <w:rFonts w:ascii="Times New Roman" w:hAnsi="Times New Roman" w:cs="Times New Roman"/>
          <w:sz w:val="24"/>
          <w:szCs w:val="24"/>
        </w:rPr>
        <w:t xml:space="preserve">müssen sie </w:t>
      </w:r>
      <w:r>
        <w:rPr>
          <w:rFonts w:ascii="Times New Roman" w:hAnsi="Times New Roman" w:cs="Times New Roman"/>
          <w:sz w:val="24"/>
          <w:szCs w:val="24"/>
        </w:rPr>
        <w:t xml:space="preserve">sofort </w:t>
      </w:r>
      <w:r w:rsidR="00965998">
        <w:rPr>
          <w:rFonts w:ascii="Times New Roman" w:hAnsi="Times New Roman" w:cs="Times New Roman"/>
          <w:sz w:val="24"/>
          <w:szCs w:val="24"/>
        </w:rPr>
        <w:t xml:space="preserve">wieder </w:t>
      </w:r>
      <w:r w:rsidR="007D2314">
        <w:rPr>
          <w:rFonts w:ascii="Times New Roman" w:hAnsi="Times New Roman" w:cs="Times New Roman"/>
          <w:sz w:val="24"/>
          <w:szCs w:val="24"/>
        </w:rPr>
        <w:t>so gefeiert werden,</w:t>
      </w:r>
      <w:r w:rsidR="00965998">
        <w:rPr>
          <w:rFonts w:ascii="Times New Roman" w:hAnsi="Times New Roman" w:cs="Times New Roman"/>
          <w:sz w:val="24"/>
          <w:szCs w:val="24"/>
        </w:rPr>
        <w:t xml:space="preserve"> wie vor Corona</w:t>
      </w:r>
      <w:r w:rsidR="007D2314">
        <w:rPr>
          <w:rFonts w:ascii="Times New Roman" w:hAnsi="Times New Roman" w:cs="Times New Roman"/>
          <w:sz w:val="24"/>
          <w:szCs w:val="24"/>
        </w:rPr>
        <w:t>!</w:t>
      </w:r>
      <w:r w:rsidR="00965998">
        <w:rPr>
          <w:rFonts w:ascii="Times New Roman" w:hAnsi="Times New Roman" w:cs="Times New Roman"/>
          <w:sz w:val="24"/>
          <w:szCs w:val="24"/>
        </w:rPr>
        <w:t xml:space="preserve"> –</w:t>
      </w:r>
      <w:r w:rsidR="007D2314">
        <w:rPr>
          <w:rFonts w:ascii="Times New Roman" w:hAnsi="Times New Roman" w:cs="Times New Roman"/>
          <w:sz w:val="24"/>
          <w:szCs w:val="24"/>
        </w:rPr>
        <w:t xml:space="preserve"> A</w:t>
      </w:r>
      <w:r w:rsidR="00965998">
        <w:rPr>
          <w:rFonts w:ascii="Times New Roman" w:hAnsi="Times New Roman" w:cs="Times New Roman"/>
          <w:sz w:val="24"/>
          <w:szCs w:val="24"/>
        </w:rPr>
        <w:t>ber halt:</w:t>
      </w:r>
      <w:r w:rsidR="007D2314">
        <w:rPr>
          <w:rFonts w:ascii="Times New Roman" w:hAnsi="Times New Roman" w:cs="Times New Roman"/>
          <w:sz w:val="24"/>
          <w:szCs w:val="24"/>
        </w:rPr>
        <w:t xml:space="preserve"> Schlimmstenfalls bringen wir </w:t>
      </w:r>
      <w:r w:rsidR="00965998">
        <w:rPr>
          <w:rFonts w:ascii="Times New Roman" w:hAnsi="Times New Roman" w:cs="Times New Roman"/>
          <w:sz w:val="24"/>
          <w:szCs w:val="24"/>
        </w:rPr>
        <w:t xml:space="preserve">durch </w:t>
      </w:r>
      <w:r w:rsidR="003424EC">
        <w:rPr>
          <w:rFonts w:ascii="Times New Roman" w:hAnsi="Times New Roman" w:cs="Times New Roman"/>
          <w:sz w:val="24"/>
          <w:szCs w:val="24"/>
        </w:rPr>
        <w:t>„frommen“ Leichtsinn</w:t>
      </w:r>
      <w:r w:rsidR="007D2314">
        <w:rPr>
          <w:rFonts w:ascii="Times New Roman" w:hAnsi="Times New Roman" w:cs="Times New Roman"/>
          <w:sz w:val="24"/>
          <w:szCs w:val="24"/>
        </w:rPr>
        <w:t xml:space="preserve"> </w:t>
      </w:r>
      <w:r w:rsidR="00965998">
        <w:rPr>
          <w:rFonts w:ascii="Times New Roman" w:hAnsi="Times New Roman" w:cs="Times New Roman"/>
          <w:sz w:val="24"/>
          <w:szCs w:val="24"/>
        </w:rPr>
        <w:t>Menschen in tödliche Gefahr! Auch wenn uns das Singen fehlt, auch wenn wir darunter leiden, dass der Posaunenchor oder die Kantorei unseren Gottesdienst nicht feierlich gestalten könne</w:t>
      </w:r>
      <w:r w:rsidR="00254985">
        <w:rPr>
          <w:rFonts w:ascii="Times New Roman" w:hAnsi="Times New Roman" w:cs="Times New Roman"/>
          <w:sz w:val="24"/>
          <w:szCs w:val="24"/>
        </w:rPr>
        <w:t xml:space="preserve">n, </w:t>
      </w:r>
      <w:r w:rsidR="007D2314">
        <w:rPr>
          <w:rFonts w:ascii="Times New Roman" w:hAnsi="Times New Roman" w:cs="Times New Roman"/>
          <w:sz w:val="24"/>
          <w:szCs w:val="24"/>
        </w:rPr>
        <w:t xml:space="preserve">auch wenn wir uns danach sehnen, in der gewohnten Form das Heilige Abendmahl zu empfangen, </w:t>
      </w:r>
      <w:r w:rsidR="00254985">
        <w:rPr>
          <w:rFonts w:ascii="Times New Roman" w:hAnsi="Times New Roman" w:cs="Times New Roman"/>
          <w:sz w:val="24"/>
          <w:szCs w:val="24"/>
        </w:rPr>
        <w:t xml:space="preserve">auch wenn wir gerne wieder an der Kirchentür zusammenstünden – jetzt ist Geduld gefragt! Wir haben Mittel und Wege gefunden, auch ohne öffentliche Gottesdienste das Evangelium </w:t>
      </w:r>
      <w:r w:rsidR="007D2314">
        <w:rPr>
          <w:rFonts w:ascii="Times New Roman" w:hAnsi="Times New Roman" w:cs="Times New Roman"/>
          <w:sz w:val="24"/>
          <w:szCs w:val="24"/>
        </w:rPr>
        <w:t>zu verkünden</w:t>
      </w:r>
      <w:r w:rsidR="00254985">
        <w:rPr>
          <w:rFonts w:ascii="Times New Roman" w:hAnsi="Times New Roman" w:cs="Times New Roman"/>
          <w:sz w:val="24"/>
          <w:szCs w:val="24"/>
        </w:rPr>
        <w:t xml:space="preserve">, </w:t>
      </w:r>
      <w:r w:rsidR="007D2314">
        <w:rPr>
          <w:rFonts w:ascii="Times New Roman" w:hAnsi="Times New Roman" w:cs="Times New Roman"/>
          <w:sz w:val="24"/>
          <w:szCs w:val="24"/>
        </w:rPr>
        <w:t xml:space="preserve">getrennt </w:t>
      </w:r>
      <w:r w:rsidR="003424EC">
        <w:rPr>
          <w:rFonts w:ascii="Times New Roman" w:hAnsi="Times New Roman" w:cs="Times New Roman"/>
          <w:sz w:val="24"/>
          <w:szCs w:val="24"/>
        </w:rPr>
        <w:t xml:space="preserve">- </w:t>
      </w:r>
      <w:r w:rsidR="007D2314">
        <w:rPr>
          <w:rFonts w:ascii="Times New Roman" w:hAnsi="Times New Roman" w:cs="Times New Roman"/>
          <w:sz w:val="24"/>
          <w:szCs w:val="24"/>
        </w:rPr>
        <w:t xml:space="preserve">und doch </w:t>
      </w:r>
      <w:proofErr w:type="spellStart"/>
      <w:r w:rsidR="007D2314">
        <w:rPr>
          <w:rFonts w:ascii="Times New Roman" w:hAnsi="Times New Roman" w:cs="Times New Roman"/>
          <w:sz w:val="24"/>
          <w:szCs w:val="24"/>
        </w:rPr>
        <w:t>engstens</w:t>
      </w:r>
      <w:proofErr w:type="spellEnd"/>
      <w:r w:rsidR="007D2314">
        <w:rPr>
          <w:rFonts w:ascii="Times New Roman" w:hAnsi="Times New Roman" w:cs="Times New Roman"/>
          <w:sz w:val="24"/>
          <w:szCs w:val="24"/>
        </w:rPr>
        <w:t xml:space="preserve"> verbunden </w:t>
      </w:r>
      <w:r w:rsidR="003424EC">
        <w:rPr>
          <w:rFonts w:ascii="Times New Roman" w:hAnsi="Times New Roman" w:cs="Times New Roman"/>
          <w:sz w:val="24"/>
          <w:szCs w:val="24"/>
        </w:rPr>
        <w:t xml:space="preserve">- </w:t>
      </w:r>
      <w:r w:rsidR="00254985">
        <w:rPr>
          <w:rFonts w:ascii="Times New Roman" w:hAnsi="Times New Roman" w:cs="Times New Roman"/>
          <w:sz w:val="24"/>
          <w:szCs w:val="24"/>
        </w:rPr>
        <w:t>zu beten</w:t>
      </w:r>
      <w:r w:rsidR="007D2314">
        <w:rPr>
          <w:rFonts w:ascii="Times New Roman" w:hAnsi="Times New Roman" w:cs="Times New Roman"/>
          <w:sz w:val="24"/>
          <w:szCs w:val="24"/>
        </w:rPr>
        <w:t xml:space="preserve"> und über Telefonanrufe, E-</w:t>
      </w:r>
      <w:proofErr w:type="spellStart"/>
      <w:r w:rsidR="007D2314">
        <w:rPr>
          <w:rFonts w:ascii="Times New Roman" w:hAnsi="Times New Roman" w:cs="Times New Roman"/>
          <w:sz w:val="24"/>
          <w:szCs w:val="24"/>
        </w:rPr>
        <w:t>mails</w:t>
      </w:r>
      <w:proofErr w:type="spellEnd"/>
      <w:r w:rsidR="007D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4E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424EC">
        <w:rPr>
          <w:rFonts w:ascii="Times New Roman" w:hAnsi="Times New Roman" w:cs="Times New Roman"/>
          <w:sz w:val="24"/>
          <w:szCs w:val="24"/>
        </w:rPr>
        <w:t xml:space="preserve">-Nachrichten, </w:t>
      </w:r>
      <w:r w:rsidR="007D2314">
        <w:rPr>
          <w:rFonts w:ascii="Times New Roman" w:hAnsi="Times New Roman" w:cs="Times New Roman"/>
          <w:sz w:val="24"/>
          <w:szCs w:val="24"/>
        </w:rPr>
        <w:t xml:space="preserve">Briefe oder </w:t>
      </w:r>
      <w:r w:rsidR="007D2314">
        <w:rPr>
          <w:rFonts w:ascii="Times New Roman" w:hAnsi="Times New Roman" w:cs="Times New Roman"/>
          <w:sz w:val="24"/>
          <w:szCs w:val="24"/>
        </w:rPr>
        <w:lastRenderedPageBreak/>
        <w:t>Grußkarten Kontakte mit Mitchristen aufrecht zu erhalten oder sogar zu intensivieren</w:t>
      </w:r>
      <w:r w:rsidR="003424EC">
        <w:rPr>
          <w:rFonts w:ascii="Times New Roman" w:hAnsi="Times New Roman" w:cs="Times New Roman"/>
          <w:sz w:val="24"/>
          <w:szCs w:val="24"/>
        </w:rPr>
        <w:t>.  D</w:t>
      </w:r>
      <w:r w:rsidR="00254985">
        <w:rPr>
          <w:rFonts w:ascii="Times New Roman" w:hAnsi="Times New Roman" w:cs="Times New Roman"/>
          <w:sz w:val="24"/>
          <w:szCs w:val="24"/>
        </w:rPr>
        <w:t xml:space="preserve">aheim in der Familie </w:t>
      </w:r>
      <w:r w:rsidR="007D2314">
        <w:rPr>
          <w:rFonts w:ascii="Times New Roman" w:hAnsi="Times New Roman" w:cs="Times New Roman"/>
          <w:sz w:val="24"/>
          <w:szCs w:val="24"/>
        </w:rPr>
        <w:t xml:space="preserve">können wir </w:t>
      </w:r>
      <w:r w:rsidR="00254985">
        <w:rPr>
          <w:rFonts w:ascii="Times New Roman" w:hAnsi="Times New Roman" w:cs="Times New Roman"/>
          <w:sz w:val="24"/>
          <w:szCs w:val="24"/>
        </w:rPr>
        <w:t xml:space="preserve">sogar </w:t>
      </w:r>
      <w:r w:rsidR="007D2314">
        <w:rPr>
          <w:rFonts w:ascii="Times New Roman" w:hAnsi="Times New Roman" w:cs="Times New Roman"/>
          <w:sz w:val="24"/>
          <w:szCs w:val="24"/>
        </w:rPr>
        <w:t>unsere Choräle</w:t>
      </w:r>
      <w:r w:rsidR="00254985">
        <w:rPr>
          <w:rFonts w:ascii="Times New Roman" w:hAnsi="Times New Roman" w:cs="Times New Roman"/>
          <w:sz w:val="24"/>
          <w:szCs w:val="24"/>
        </w:rPr>
        <w:t xml:space="preserve"> singen, was wir in der Kirche nicht dürf</w:t>
      </w:r>
      <w:r w:rsidR="007D2314">
        <w:rPr>
          <w:rFonts w:ascii="Times New Roman" w:hAnsi="Times New Roman" w:cs="Times New Roman"/>
          <w:sz w:val="24"/>
          <w:szCs w:val="24"/>
        </w:rPr>
        <w:t>t</w:t>
      </w:r>
      <w:r w:rsidR="003424EC">
        <w:rPr>
          <w:rFonts w:ascii="Times New Roman" w:hAnsi="Times New Roman" w:cs="Times New Roman"/>
          <w:sz w:val="24"/>
          <w:szCs w:val="24"/>
        </w:rPr>
        <w:t>en. W</w:t>
      </w:r>
      <w:r w:rsidR="00254985">
        <w:rPr>
          <w:rFonts w:ascii="Times New Roman" w:hAnsi="Times New Roman" w:cs="Times New Roman"/>
          <w:sz w:val="24"/>
          <w:szCs w:val="24"/>
        </w:rPr>
        <w:t xml:space="preserve">ir brauchen </w:t>
      </w:r>
      <w:r w:rsidR="007D2314">
        <w:rPr>
          <w:rFonts w:ascii="Times New Roman" w:hAnsi="Times New Roman" w:cs="Times New Roman"/>
          <w:sz w:val="24"/>
          <w:szCs w:val="24"/>
        </w:rPr>
        <w:t xml:space="preserve">jetzt </w:t>
      </w:r>
      <w:r w:rsidR="00254985">
        <w:rPr>
          <w:rFonts w:ascii="Times New Roman" w:hAnsi="Times New Roman" w:cs="Times New Roman"/>
          <w:sz w:val="24"/>
          <w:szCs w:val="24"/>
        </w:rPr>
        <w:t xml:space="preserve">nichts zu überstürzen! Viele waren noch nie so aufgeschlossen für den Glauben wie heute – Gott hat uns für sie zu Zeugen seiner Barmherzigkeit und Gnade gemacht! Tun wir das, so ist das </w:t>
      </w:r>
      <w:r w:rsidR="007D2314">
        <w:rPr>
          <w:rFonts w:ascii="Times New Roman" w:hAnsi="Times New Roman" w:cs="Times New Roman"/>
          <w:sz w:val="24"/>
          <w:szCs w:val="24"/>
        </w:rPr>
        <w:t>wahrhaft ein</w:t>
      </w:r>
      <w:r w:rsidR="00254985">
        <w:rPr>
          <w:rFonts w:ascii="Times New Roman" w:hAnsi="Times New Roman" w:cs="Times New Roman"/>
          <w:sz w:val="24"/>
          <w:szCs w:val="24"/>
        </w:rPr>
        <w:t xml:space="preserve"> Gottesdienst</w:t>
      </w:r>
      <w:r w:rsidR="007D2314">
        <w:rPr>
          <w:rFonts w:ascii="Times New Roman" w:hAnsi="Times New Roman" w:cs="Times New Roman"/>
          <w:sz w:val="24"/>
          <w:szCs w:val="24"/>
        </w:rPr>
        <w:t>, an dem der Herr Gefallen hat</w:t>
      </w:r>
      <w:r w:rsidR="00254985">
        <w:rPr>
          <w:rFonts w:ascii="Times New Roman" w:hAnsi="Times New Roman" w:cs="Times New Roman"/>
          <w:sz w:val="24"/>
          <w:szCs w:val="24"/>
        </w:rPr>
        <w:t xml:space="preserve">! </w:t>
      </w:r>
      <w:r w:rsidR="009659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4EC" w:rsidRDefault="003424EC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4EC" w:rsidRPr="003B04C1" w:rsidRDefault="003424EC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Schilder: „Rasen tötet“, die an unseren Autobahnen stehen, </w:t>
      </w:r>
      <w:r w:rsidR="00A629B5">
        <w:rPr>
          <w:rFonts w:ascii="Times New Roman" w:hAnsi="Times New Roman" w:cs="Times New Roman"/>
          <w:sz w:val="24"/>
          <w:szCs w:val="24"/>
        </w:rPr>
        <w:t xml:space="preserve">können jetzt als </w:t>
      </w:r>
      <w:r>
        <w:rPr>
          <w:rFonts w:ascii="Times New Roman" w:hAnsi="Times New Roman" w:cs="Times New Roman"/>
          <w:sz w:val="24"/>
          <w:szCs w:val="24"/>
        </w:rPr>
        <w:t xml:space="preserve">Mahnungen </w:t>
      </w:r>
      <w:r w:rsidR="00A629B5">
        <w:rPr>
          <w:rFonts w:ascii="Times New Roman" w:hAnsi="Times New Roman" w:cs="Times New Roman"/>
          <w:sz w:val="24"/>
          <w:szCs w:val="24"/>
        </w:rPr>
        <w:t>für die ganze Gesellschaft dienen!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14" w:rsidRDefault="007D2314" w:rsidP="003B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C1" w:rsidRPr="003B04C1" w:rsidRDefault="00A629B5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4985">
        <w:rPr>
          <w:rFonts w:ascii="Times New Roman" w:hAnsi="Times New Roman" w:cs="Times New Roman"/>
          <w:sz w:val="24"/>
          <w:szCs w:val="24"/>
        </w:rPr>
        <w:t xml:space="preserve">ir dürfen geduldig sein – denn 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Gott ist es! </w:t>
      </w:r>
    </w:p>
    <w:p w:rsidR="007D2314" w:rsidRDefault="003B04C1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4C1">
        <w:rPr>
          <w:rFonts w:ascii="Times New Roman" w:eastAsia="Calibri" w:hAnsi="Times New Roman" w:cs="Times New Roman"/>
          <w:sz w:val="24"/>
          <w:szCs w:val="24"/>
        </w:rPr>
        <w:t>Er überstürzt die Dinge nicht, er kennt die Schwäche von uns Menschen und lässt uns gerade deshalb Zeit</w:t>
      </w:r>
      <w:r w:rsidR="00A629B5">
        <w:rPr>
          <w:rFonts w:ascii="Times New Roman" w:eastAsia="Calibri" w:hAnsi="Times New Roman" w:cs="Times New Roman"/>
          <w:sz w:val="24"/>
          <w:szCs w:val="24"/>
        </w:rPr>
        <w:t>,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zu ihm zu finden. So wie der gute Vater im Gleichnis Jesu auf seinen verlorenen Sohn wartet – in Geduld und Liebe –</w:t>
      </w:r>
      <w:r w:rsidR="00A629B5">
        <w:rPr>
          <w:rFonts w:ascii="Times New Roman" w:eastAsia="Calibri" w:hAnsi="Times New Roman" w:cs="Times New Roman"/>
          <w:sz w:val="24"/>
          <w:szCs w:val="24"/>
        </w:rPr>
        <w:t>,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so wartet Gott auf uns</w:t>
      </w:r>
      <w:r w:rsidR="007D2314">
        <w:rPr>
          <w:rFonts w:ascii="Times New Roman" w:eastAsia="Calibri" w:hAnsi="Times New Roman" w:cs="Times New Roman"/>
          <w:sz w:val="24"/>
          <w:szCs w:val="24"/>
        </w:rPr>
        <w:t xml:space="preserve">, mit offenen Armen, denn Gott ist gütig. </w:t>
      </w:r>
    </w:p>
    <w:p w:rsidR="003B04C1" w:rsidRDefault="007D2314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Martin Luther erklärte, dass Wort Gott käme von „gut“, eben weil Gott durch und durch gut ist. Die heutigen Sprachwissenschaftler widersprechen ihm – aber wie auch immer: Gütig ist von gut abgeleitet. Ein gütiger Gott ist ein Gott, der uns gut ist!</w:t>
      </w:r>
      <w:r w:rsidR="007E2003">
        <w:rPr>
          <w:rFonts w:ascii="Times New Roman" w:eastAsia="Calibri" w:hAnsi="Times New Roman" w:cs="Times New Roman"/>
          <w:sz w:val="24"/>
          <w:szCs w:val="24"/>
        </w:rPr>
        <w:t xml:space="preserve"> Und das ist er – unser himmlischer Abba!   </w:t>
      </w:r>
    </w:p>
    <w:p w:rsidR="007D2314" w:rsidRPr="003B04C1" w:rsidRDefault="007D2314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Ein schöner Gruß unter Christen in den USA lautet: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time“ – darauf dann die Antwort: </w:t>
      </w:r>
      <w:r w:rsidR="00A629B5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629B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6C4">
        <w:rPr>
          <w:rFonts w:ascii="Times New Roman" w:eastAsia="Calibri" w:hAnsi="Times New Roman" w:cs="Times New Roman"/>
          <w:sz w:val="24"/>
          <w:szCs w:val="24"/>
        </w:rPr>
        <w:t xml:space="preserve">(Gott ist gut - zu jeder Zeit. / Zu jeder – ist Gott gut.)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003" w:rsidRDefault="007E2003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2003" w:rsidRDefault="007E2003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Gottes Gnade, Barmherzigkeit, Langmut und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Güte kommen zusammen in Gottes Bereitschaft, uns zu vergeben.</w:t>
      </w:r>
      <w:r w:rsidR="003B04C1"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003" w:rsidRDefault="007E2003" w:rsidP="003B0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den Tagen von Palmsonntag bis Ostern haben wir über die Vergebung der Sünden in Christi Blut nachgedacht. Auf Golgatha sehen wir, wie groß die Gnade, Barmherzigkeit, Langmut und</w:t>
      </w:r>
      <w:r w:rsidRPr="003B0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Güte des himmlischen Vaters sind, dass er uns durch seinen Sohn freikauft v</w:t>
      </w:r>
      <w:r w:rsidR="00A629B5">
        <w:rPr>
          <w:rFonts w:ascii="Times New Roman" w:eastAsia="Calibri" w:hAnsi="Times New Roman" w:cs="Times New Roman"/>
          <w:sz w:val="24"/>
          <w:szCs w:val="24"/>
        </w:rPr>
        <w:t>on der Verlorenheit an unsere Schuld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Paul Gerhardt hat dies in einem kurzen Vers seines Liedes „Sollt ich meinem Gott nicht singen“ wunderschön zusammengefasst:   </w:t>
      </w:r>
    </w:p>
    <w:p w:rsidR="007E2003" w:rsidRPr="00891CDA" w:rsidRDefault="007E2003" w:rsidP="007E2003">
      <w:pPr>
        <w:pStyle w:val="StandardWeb"/>
        <w:rPr>
          <w:i/>
          <w:color w:val="000000"/>
        </w:rPr>
      </w:pPr>
      <w:bookmarkStart w:id="0" w:name="325.3"/>
      <w:bookmarkEnd w:id="0"/>
      <w:r w:rsidRPr="00891CDA">
        <w:rPr>
          <w:i/>
          <w:color w:val="000000"/>
        </w:rPr>
        <w:t xml:space="preserve">Sein Sohn ist ihm nicht zu teuer,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nein, er gibt ihn für mich hin,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dass er mich vom </w:t>
      </w:r>
      <w:proofErr w:type="spellStart"/>
      <w:r w:rsidRPr="00891CDA">
        <w:rPr>
          <w:i/>
          <w:color w:val="000000"/>
        </w:rPr>
        <w:t>ewgen</w:t>
      </w:r>
      <w:proofErr w:type="spellEnd"/>
      <w:r w:rsidRPr="00891CDA">
        <w:rPr>
          <w:i/>
          <w:color w:val="000000"/>
        </w:rPr>
        <w:t xml:space="preserve"> Feuer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durch sein teures Blut gewinn.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O du </w:t>
      </w:r>
      <w:proofErr w:type="spellStart"/>
      <w:r w:rsidRPr="00891CDA">
        <w:rPr>
          <w:i/>
          <w:color w:val="000000"/>
        </w:rPr>
        <w:t>unergründ'ter</w:t>
      </w:r>
      <w:proofErr w:type="spellEnd"/>
      <w:r w:rsidRPr="00891CDA">
        <w:rPr>
          <w:i/>
          <w:color w:val="000000"/>
        </w:rPr>
        <w:t xml:space="preserve"> Brunnen,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wie will doch mein schwacher Geist,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ob er sich gleich hoch befleißt,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deine Tief ergründen können?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 xml:space="preserve">Alles Ding währt seine Zeit, </w:t>
      </w:r>
      <w:r w:rsidR="00891CDA" w:rsidRPr="00891CDA">
        <w:rPr>
          <w:i/>
          <w:color w:val="000000"/>
        </w:rPr>
        <w:t xml:space="preserve">/ </w:t>
      </w:r>
      <w:r w:rsidRPr="00891CDA">
        <w:rPr>
          <w:i/>
          <w:color w:val="000000"/>
        </w:rPr>
        <w:t>Gottes Lieb in Ewigkeit.</w:t>
      </w:r>
    </w:p>
    <w:p w:rsidR="003B04C1" w:rsidRPr="007E2003" w:rsidRDefault="003B04C1" w:rsidP="007E2003">
      <w:pPr>
        <w:spacing w:after="0" w:line="240" w:lineRule="auto"/>
        <w:rPr>
          <w:rFonts w:ascii="Times New Roman" w:hAnsi="Times New Roman" w:cs="Times New Roman"/>
        </w:rPr>
      </w:pPr>
      <w:bookmarkStart w:id="1" w:name="325.4"/>
      <w:bookmarkEnd w:id="1"/>
    </w:p>
    <w:sectPr w:rsidR="003B04C1" w:rsidRPr="007E2003" w:rsidSect="00EF0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04C1"/>
    <w:rsid w:val="00254985"/>
    <w:rsid w:val="0030238E"/>
    <w:rsid w:val="003424EC"/>
    <w:rsid w:val="00381459"/>
    <w:rsid w:val="003B04C1"/>
    <w:rsid w:val="00511F60"/>
    <w:rsid w:val="006451A6"/>
    <w:rsid w:val="007D2314"/>
    <w:rsid w:val="007E2003"/>
    <w:rsid w:val="00891CDA"/>
    <w:rsid w:val="00965998"/>
    <w:rsid w:val="00A629B5"/>
    <w:rsid w:val="00A73AEC"/>
    <w:rsid w:val="00B17F63"/>
    <w:rsid w:val="00CD21F7"/>
    <w:rsid w:val="00E036C4"/>
    <w:rsid w:val="00E52FD0"/>
    <w:rsid w:val="00E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reference">
    <w:name w:val="verse_reference"/>
    <w:basedOn w:val="Absatz-Standardschriftart"/>
    <w:rsid w:val="007E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Martin Fromm</cp:lastModifiedBy>
  <cp:revision>5</cp:revision>
  <dcterms:created xsi:type="dcterms:W3CDTF">2020-05-06T15:27:00Z</dcterms:created>
  <dcterms:modified xsi:type="dcterms:W3CDTF">2020-05-07T04:38:00Z</dcterms:modified>
</cp:coreProperties>
</file>